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EA2A" w14:textId="181151BA" w:rsidR="0066111A" w:rsidRPr="003131BF" w:rsidRDefault="000C75EC">
      <w:pPr>
        <w:rPr>
          <w:b/>
          <w:bCs/>
        </w:rPr>
      </w:pPr>
      <w:r w:rsidRPr="003131BF">
        <w:rPr>
          <w:b/>
          <w:bCs/>
        </w:rPr>
        <w:t>Kære alle</w:t>
      </w:r>
    </w:p>
    <w:p w14:paraId="6B790272" w14:textId="1C5FB0E6" w:rsidR="000C75EC" w:rsidRPr="003131BF" w:rsidRDefault="000C75EC">
      <w:pPr>
        <w:rPr>
          <w:b/>
          <w:bCs/>
        </w:rPr>
      </w:pPr>
    </w:p>
    <w:p w14:paraId="1E12272C" w14:textId="5C676CE3" w:rsidR="000C75EC" w:rsidRPr="003131BF" w:rsidRDefault="000C75EC">
      <w:pPr>
        <w:rPr>
          <w:b/>
          <w:bCs/>
        </w:rPr>
      </w:pPr>
      <w:r w:rsidRPr="003131BF">
        <w:rPr>
          <w:b/>
          <w:bCs/>
        </w:rPr>
        <w:t>Vi har fået nogle henvendelser vedrørende hvor mange der må komme og aflevere/hente børn i Pedersborg Børnehus.</w:t>
      </w:r>
    </w:p>
    <w:p w14:paraId="06C92300" w14:textId="6D506501" w:rsidR="000C75EC" w:rsidRPr="003131BF" w:rsidRDefault="000C75EC">
      <w:pPr>
        <w:rPr>
          <w:b/>
          <w:bCs/>
        </w:rPr>
      </w:pPr>
    </w:p>
    <w:p w14:paraId="403FC56F" w14:textId="1B3FEED1" w:rsidR="000C75EC" w:rsidRPr="003131BF" w:rsidRDefault="000C75EC">
      <w:pPr>
        <w:rPr>
          <w:b/>
          <w:bCs/>
        </w:rPr>
      </w:pPr>
      <w:r w:rsidRPr="003131BF">
        <w:rPr>
          <w:b/>
          <w:bCs/>
        </w:rPr>
        <w:t>Sundhedsstyrelsens anbefalinger er</w:t>
      </w:r>
      <w:r w:rsidR="00BD531C" w:rsidRPr="003131BF">
        <w:rPr>
          <w:b/>
          <w:bCs/>
        </w:rPr>
        <w:t>,</w:t>
      </w:r>
      <w:r w:rsidRPr="003131BF">
        <w:rPr>
          <w:b/>
          <w:bCs/>
        </w:rPr>
        <w:t xml:space="preserve"> at vi skal forsamles så få som muligt. </w:t>
      </w:r>
    </w:p>
    <w:p w14:paraId="10717D5E" w14:textId="6CE33F36" w:rsidR="000C75EC" w:rsidRPr="003131BF" w:rsidRDefault="000C75EC">
      <w:pPr>
        <w:rPr>
          <w:b/>
          <w:bCs/>
        </w:rPr>
      </w:pPr>
    </w:p>
    <w:p w14:paraId="64FCE011" w14:textId="60FCF70D" w:rsidR="000C75EC" w:rsidRPr="003131BF" w:rsidRDefault="000C75EC">
      <w:pPr>
        <w:rPr>
          <w:b/>
          <w:bCs/>
        </w:rPr>
      </w:pPr>
      <w:r w:rsidRPr="003131BF">
        <w:rPr>
          <w:b/>
          <w:bCs/>
        </w:rPr>
        <w:t>Vi henstiller derfor til at det kun er 1 forældre der afleverer/henter – sådan som det også har være tilfældet hele sidste uge.</w:t>
      </w:r>
    </w:p>
    <w:p w14:paraId="639E9127" w14:textId="5533606E" w:rsidR="000C75EC" w:rsidRPr="003131BF" w:rsidRDefault="000C75EC">
      <w:pPr>
        <w:rPr>
          <w:b/>
          <w:bCs/>
        </w:rPr>
      </w:pPr>
    </w:p>
    <w:p w14:paraId="2F073EF1" w14:textId="7EB98F41" w:rsidR="000C75EC" w:rsidRPr="003131BF" w:rsidRDefault="000C75EC">
      <w:pPr>
        <w:rPr>
          <w:b/>
          <w:bCs/>
        </w:rPr>
      </w:pPr>
      <w:r w:rsidRPr="003131BF">
        <w:rPr>
          <w:b/>
          <w:bCs/>
        </w:rPr>
        <w:t xml:space="preserve">Ligeledes skal større søskende heller ikke med ind og aflevere/hente. </w:t>
      </w:r>
    </w:p>
    <w:p w14:paraId="2FB9ADD2" w14:textId="014E18DA" w:rsidR="00BD531C" w:rsidRPr="003131BF" w:rsidRDefault="00BD531C">
      <w:pPr>
        <w:rPr>
          <w:b/>
          <w:bCs/>
        </w:rPr>
      </w:pPr>
    </w:p>
    <w:p w14:paraId="4ED28424" w14:textId="1C71F95C" w:rsidR="00BD531C" w:rsidRPr="003131BF" w:rsidRDefault="00BD531C">
      <w:pPr>
        <w:rPr>
          <w:b/>
          <w:bCs/>
        </w:rPr>
      </w:pPr>
      <w:r w:rsidRPr="003131BF">
        <w:rPr>
          <w:b/>
          <w:bCs/>
        </w:rPr>
        <w:t>Jeg er klar over</w:t>
      </w:r>
      <w:r w:rsidR="003B4DD5" w:rsidRPr="003131BF">
        <w:rPr>
          <w:b/>
          <w:bCs/>
        </w:rPr>
        <w:t>,</w:t>
      </w:r>
      <w:r w:rsidRPr="003131BF">
        <w:rPr>
          <w:b/>
          <w:bCs/>
        </w:rPr>
        <w:t xml:space="preserve"> at der løbende er diskussioner og en masse skriveri og meldinger om hvorledes retningslinjerne skal fortolkes. </w:t>
      </w:r>
    </w:p>
    <w:p w14:paraId="099FFF23" w14:textId="49F91A4B" w:rsidR="003B4DD5" w:rsidRPr="003131BF" w:rsidRDefault="00BD531C">
      <w:pPr>
        <w:rPr>
          <w:b/>
          <w:bCs/>
        </w:rPr>
      </w:pPr>
      <w:r w:rsidRPr="003131BF">
        <w:rPr>
          <w:b/>
          <w:bCs/>
        </w:rPr>
        <w:t>Vi har arbejdet på højtryk for at organisere os. Vi har oplevet, at det faktisk er gået rigtig godt med den måde vi har fået det organiseret på. Men det kræver også en stor tilvænning fra vores side. Derfor fastholder vi indtil videre vores praksis om de nye retningslinjer.</w:t>
      </w:r>
      <w:r w:rsidR="003B4DD5" w:rsidRPr="003131BF">
        <w:rPr>
          <w:b/>
          <w:bCs/>
        </w:rPr>
        <w:t xml:space="preserve"> </w:t>
      </w:r>
    </w:p>
    <w:p w14:paraId="6EF0A180" w14:textId="2070A8A2" w:rsidR="000C75EC" w:rsidRPr="003131BF" w:rsidRDefault="000C75EC">
      <w:pPr>
        <w:rPr>
          <w:b/>
          <w:bCs/>
        </w:rPr>
      </w:pPr>
    </w:p>
    <w:p w14:paraId="1D020F84" w14:textId="74728FE7" w:rsidR="000C75EC" w:rsidRPr="003131BF" w:rsidRDefault="000C75EC">
      <w:pPr>
        <w:rPr>
          <w:b/>
          <w:bCs/>
        </w:rPr>
      </w:pPr>
      <w:r w:rsidRPr="003131BF">
        <w:rPr>
          <w:b/>
          <w:bCs/>
        </w:rPr>
        <w:t>Vi vil gerne takke for den store opbakning i har givet os i denne tid. Alt er gået over al forventning.</w:t>
      </w:r>
    </w:p>
    <w:p w14:paraId="6A0776E5" w14:textId="3B691146" w:rsidR="003B4DD5" w:rsidRPr="003131BF" w:rsidRDefault="003B4DD5">
      <w:pPr>
        <w:rPr>
          <w:b/>
          <w:bCs/>
        </w:rPr>
      </w:pPr>
    </w:p>
    <w:p w14:paraId="48C87B5A" w14:textId="69B590FA" w:rsidR="003B4DD5" w:rsidRPr="003131BF" w:rsidRDefault="003B4DD5" w:rsidP="003B4DD5">
      <w:pPr>
        <w:jc w:val="center"/>
        <w:rPr>
          <w:b/>
          <w:bCs/>
        </w:rPr>
      </w:pPr>
      <w:r w:rsidRPr="003131BF">
        <w:rPr>
          <w:b/>
          <w:bCs/>
        </w:rPr>
        <w:t>Venlig hilsen</w:t>
      </w:r>
    </w:p>
    <w:p w14:paraId="7587AA19" w14:textId="709574C5" w:rsidR="003B4DD5" w:rsidRPr="003131BF" w:rsidRDefault="003B4DD5" w:rsidP="003B4DD5">
      <w:pPr>
        <w:jc w:val="center"/>
        <w:rPr>
          <w:b/>
          <w:bCs/>
        </w:rPr>
      </w:pPr>
    </w:p>
    <w:p w14:paraId="30AD94CA" w14:textId="5298F2B7" w:rsidR="003B4DD5" w:rsidRPr="003131BF" w:rsidRDefault="003B4DD5" w:rsidP="003B4DD5">
      <w:pPr>
        <w:jc w:val="center"/>
        <w:rPr>
          <w:b/>
          <w:bCs/>
        </w:rPr>
      </w:pPr>
      <w:r w:rsidRPr="003131BF">
        <w:rPr>
          <w:b/>
          <w:bCs/>
        </w:rPr>
        <w:t>Allan K. Jørgensen</w:t>
      </w:r>
    </w:p>
    <w:p w14:paraId="50A440F4" w14:textId="485CAEC0" w:rsidR="003B4DD5" w:rsidRPr="003131BF" w:rsidRDefault="003B4DD5" w:rsidP="003B4DD5">
      <w:pPr>
        <w:jc w:val="center"/>
        <w:rPr>
          <w:b/>
          <w:bCs/>
        </w:rPr>
      </w:pPr>
    </w:p>
    <w:p w14:paraId="26A8DAFC" w14:textId="1C335488" w:rsidR="003B4DD5" w:rsidRPr="003131BF" w:rsidRDefault="003B4DD5" w:rsidP="003B4DD5">
      <w:pPr>
        <w:jc w:val="center"/>
        <w:rPr>
          <w:b/>
          <w:bCs/>
        </w:rPr>
      </w:pPr>
      <w:r w:rsidRPr="003131BF">
        <w:rPr>
          <w:b/>
          <w:bCs/>
        </w:rPr>
        <w:t>Pedersborg børnehus</w:t>
      </w:r>
    </w:p>
    <w:p w14:paraId="37B48F6F" w14:textId="24EF72C3" w:rsidR="000C75EC" w:rsidRPr="003131BF" w:rsidRDefault="000C75EC">
      <w:pPr>
        <w:rPr>
          <w:b/>
          <w:bCs/>
        </w:rPr>
      </w:pPr>
    </w:p>
    <w:p w14:paraId="111269BA" w14:textId="77777777" w:rsidR="000C75EC" w:rsidRDefault="000C75EC"/>
    <w:sectPr w:rsidR="000C75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EC"/>
    <w:rsid w:val="000C75EC"/>
    <w:rsid w:val="002733B1"/>
    <w:rsid w:val="003131BF"/>
    <w:rsid w:val="003B4DD5"/>
    <w:rsid w:val="00746FAC"/>
    <w:rsid w:val="00BD531C"/>
    <w:rsid w:val="00C25D30"/>
    <w:rsid w:val="00DB446E"/>
    <w:rsid w:val="00EE06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C510"/>
  <w15:chartTrackingRefBased/>
  <w15:docId w15:val="{9D29AD59-A5B5-4A48-A5C2-E33F2CF8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34DCA9715004B80903A93E933C715" ma:contentTypeVersion="13" ma:contentTypeDescription="Opret et nyt dokument." ma:contentTypeScope="" ma:versionID="b83cd81fa48654058706aaf2f56a7280">
  <xsd:schema xmlns:xsd="http://www.w3.org/2001/XMLSchema" xmlns:xs="http://www.w3.org/2001/XMLSchema" xmlns:p="http://schemas.microsoft.com/office/2006/metadata/properties" xmlns:ns3="89991aac-a99d-40d4-9508-d6f1bbb25dfe" xmlns:ns4="59552822-2967-4ebd-a274-f94e6edda3cf" targetNamespace="http://schemas.microsoft.com/office/2006/metadata/properties" ma:root="true" ma:fieldsID="a108bc5476e7a6adb8141bda749c822a" ns3:_="" ns4:_="">
    <xsd:import namespace="89991aac-a99d-40d4-9508-d6f1bbb25dfe"/>
    <xsd:import namespace="59552822-2967-4ebd-a274-f94e6edda3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91aac-a99d-40d4-9508-d6f1bbb25df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52822-2967-4ebd-a274-f94e6edda3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F0BEE-8A4F-4122-BECB-8C08550B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91aac-a99d-40d4-9508-d6f1bbb25dfe"/>
    <ds:schemaRef ds:uri="59552822-2967-4ebd-a274-f94e6edda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E0F0D-CE44-4443-9176-19B725814276}">
  <ds:schemaRefs>
    <ds:schemaRef ds:uri="http://schemas.microsoft.com/sharepoint/v3/contenttype/forms"/>
  </ds:schemaRefs>
</ds:datastoreItem>
</file>

<file path=customXml/itemProps3.xml><?xml version="1.0" encoding="utf-8"?>
<ds:datastoreItem xmlns:ds="http://schemas.openxmlformats.org/officeDocument/2006/customXml" ds:itemID="{DC0081C6-15B3-4481-A914-E303D5E853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136</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 Jørgensen</dc:creator>
  <cp:keywords/>
  <dc:description/>
  <cp:lastModifiedBy>Allan K. Jørgensen</cp:lastModifiedBy>
  <cp:revision>2</cp:revision>
  <dcterms:created xsi:type="dcterms:W3CDTF">2020-04-27T06:05:00Z</dcterms:created>
  <dcterms:modified xsi:type="dcterms:W3CDTF">2020-04-27T06:56:00Z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0x0101003AC34DCA9715004B80903A93E933C715</vt:lpwstr>
  </property>
</Properties>
</file>